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48F" w:rsidRPr="00853157" w:rsidRDefault="0012648F" w:rsidP="00853157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</w:t>
      </w:r>
      <w:r w:rsidR="00853157">
        <w:rPr>
          <w:rFonts w:ascii="Times New Roman" w:hAnsi="Times New Roman" w:cs="Times New Roman"/>
          <w:b/>
          <w:caps/>
          <w:sz w:val="28"/>
          <w:szCs w:val="28"/>
        </w:rPr>
        <w:t>КОГО ХОЗЯЙСТВА И ПРОДОВОЛЬСТВИЯ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2648F" w:rsidRPr="00853157" w:rsidRDefault="0012648F" w:rsidP="00853157">
      <w:pPr>
        <w:pStyle w:val="ConsNormal"/>
        <w:widowControl/>
        <w:spacing w:before="360" w:after="360"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РАСПОРЯЖЕНИЕ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3955"/>
        <w:gridCol w:w="297"/>
        <w:gridCol w:w="1829"/>
      </w:tblGrid>
      <w:tr w:rsidR="00853157" w:rsidRPr="00853157" w:rsidTr="00853157">
        <w:tc>
          <w:tcPr>
            <w:tcW w:w="1814" w:type="dxa"/>
            <w:tcBorders>
              <w:bottom w:val="single" w:sz="4" w:space="0" w:color="auto"/>
            </w:tcBorders>
          </w:tcPr>
          <w:p w:rsidR="00853157" w:rsidRPr="00853157" w:rsidRDefault="00D616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16.01.2020</w:t>
            </w:r>
          </w:p>
        </w:tc>
        <w:tc>
          <w:tcPr>
            <w:tcW w:w="1814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955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97" w:type="dxa"/>
          </w:tcPr>
          <w:p w:rsidR="00853157" w:rsidRPr="00853157" w:rsidRDefault="00853157" w:rsidP="00853157">
            <w:pPr>
              <w:spacing w:line="280" w:lineRule="exact"/>
              <w:ind w:left="-56" w:right="-1" w:hanging="14"/>
              <w:jc w:val="both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№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853157" w:rsidRPr="00853157" w:rsidRDefault="00D616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53157" w:rsidRPr="00853157" w:rsidTr="00853157">
        <w:tc>
          <w:tcPr>
            <w:tcW w:w="9709" w:type="dxa"/>
            <w:gridSpan w:val="5"/>
          </w:tcPr>
          <w:p w:rsidR="00853157" w:rsidRPr="00853157" w:rsidRDefault="00853157" w:rsidP="00853157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г. Киров</w:t>
            </w:r>
          </w:p>
        </w:tc>
      </w:tr>
    </w:tbl>
    <w:p w:rsidR="0012648F" w:rsidRPr="00853157" w:rsidRDefault="0012648F" w:rsidP="00F13185">
      <w:pPr>
        <w:pStyle w:val="ConsNormal"/>
        <w:spacing w:before="480" w:after="480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значений </w:t>
      </w:r>
      <w:r w:rsidR="00F13185">
        <w:rPr>
          <w:rFonts w:ascii="Times New Roman" w:hAnsi="Times New Roman" w:cs="Times New Roman"/>
          <w:b/>
          <w:sz w:val="28"/>
          <w:szCs w:val="28"/>
        </w:rPr>
        <w:t>показателей результативности</w:t>
      </w:r>
      <w:r w:rsidR="00F13185">
        <w:rPr>
          <w:rFonts w:ascii="Times New Roman" w:hAnsi="Times New Roman" w:cs="Times New Roman"/>
          <w:b/>
          <w:sz w:val="28"/>
          <w:szCs w:val="28"/>
        </w:rPr>
        <w:br/>
      </w:r>
      <w:r w:rsidR="004254D8" w:rsidRPr="004254D8">
        <w:rPr>
          <w:rFonts w:ascii="Times New Roman" w:hAnsi="Times New Roman" w:cs="Times New Roman"/>
          <w:b/>
          <w:sz w:val="28"/>
          <w:szCs w:val="28"/>
        </w:rPr>
        <w:t xml:space="preserve">использования субсидий </w:t>
      </w:r>
      <w:r w:rsidR="00F13185">
        <w:rPr>
          <w:rFonts w:ascii="Times New Roman" w:hAnsi="Times New Roman" w:cs="Times New Roman"/>
          <w:b/>
          <w:sz w:val="28"/>
          <w:szCs w:val="28"/>
        </w:rPr>
        <w:t>местным бюджетам из областного бюджета</w:t>
      </w:r>
      <w:r w:rsidR="00F13185">
        <w:rPr>
          <w:rFonts w:ascii="Times New Roman" w:hAnsi="Times New Roman" w:cs="Times New Roman"/>
          <w:b/>
          <w:sz w:val="28"/>
          <w:szCs w:val="28"/>
        </w:rPr>
        <w:br/>
      </w:r>
      <w:r w:rsidR="004254D8" w:rsidRPr="004254D8">
        <w:rPr>
          <w:rFonts w:ascii="Times New Roman" w:hAnsi="Times New Roman" w:cs="Times New Roman"/>
          <w:b/>
          <w:sz w:val="28"/>
          <w:szCs w:val="28"/>
        </w:rPr>
        <w:t xml:space="preserve">на выделение земельных участков из земель сельскохозяйственного назначения в счет невостребованных земельных долей и (или) земельных долей, от права </w:t>
      </w:r>
      <w:proofErr w:type="gramStart"/>
      <w:r w:rsidR="004254D8" w:rsidRPr="004254D8">
        <w:rPr>
          <w:rFonts w:ascii="Times New Roman" w:hAnsi="Times New Roman" w:cs="Times New Roman"/>
          <w:b/>
          <w:sz w:val="28"/>
          <w:szCs w:val="28"/>
        </w:rPr>
        <w:t>собственности</w:t>
      </w:r>
      <w:proofErr w:type="gramEnd"/>
      <w:r w:rsidR="004254D8" w:rsidRPr="004254D8">
        <w:rPr>
          <w:rFonts w:ascii="Times New Roman" w:hAnsi="Times New Roman" w:cs="Times New Roman"/>
          <w:b/>
          <w:sz w:val="28"/>
          <w:szCs w:val="28"/>
        </w:rPr>
        <w:t xml:space="preserve"> на которые граждане отказались</w:t>
      </w:r>
      <w:r w:rsidR="00F13185">
        <w:rPr>
          <w:rFonts w:ascii="Times New Roman" w:hAnsi="Times New Roman" w:cs="Times New Roman"/>
          <w:b/>
          <w:sz w:val="28"/>
          <w:szCs w:val="28"/>
        </w:rPr>
        <w:t>,</w:t>
      </w:r>
      <w:r w:rsidR="00F13185">
        <w:rPr>
          <w:rFonts w:ascii="Times New Roman" w:hAnsi="Times New Roman" w:cs="Times New Roman"/>
          <w:b/>
          <w:sz w:val="28"/>
          <w:szCs w:val="28"/>
        </w:rPr>
        <w:br/>
      </w:r>
      <w:r w:rsidR="00302763">
        <w:rPr>
          <w:rFonts w:ascii="Times New Roman" w:hAnsi="Times New Roman" w:cs="Times New Roman"/>
          <w:b/>
          <w:sz w:val="28"/>
          <w:szCs w:val="28"/>
        </w:rPr>
        <w:t>при предоставлении в</w:t>
      </w:r>
      <w:r w:rsidR="009E57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648F">
        <w:rPr>
          <w:rFonts w:ascii="Times New Roman" w:hAnsi="Times New Roman" w:cs="Times New Roman"/>
          <w:b/>
          <w:sz w:val="28"/>
          <w:szCs w:val="28"/>
        </w:rPr>
        <w:t>2020</w:t>
      </w:r>
      <w:r w:rsidR="00302763">
        <w:rPr>
          <w:rFonts w:ascii="Times New Roman" w:hAnsi="Times New Roman" w:cs="Times New Roman"/>
          <w:b/>
          <w:sz w:val="28"/>
          <w:szCs w:val="28"/>
        </w:rPr>
        <w:t>, 2021 и 2022 годах</w:t>
      </w:r>
    </w:p>
    <w:p w:rsidR="0017716C" w:rsidRPr="0017716C" w:rsidRDefault="0012648F" w:rsidP="0017716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2648F">
        <w:rPr>
          <w:sz w:val="28"/>
          <w:szCs w:val="28"/>
        </w:rPr>
        <w:t>В целях исполнения П</w:t>
      </w:r>
      <w:r>
        <w:rPr>
          <w:sz w:val="28"/>
          <w:szCs w:val="28"/>
        </w:rPr>
        <w:t xml:space="preserve">орядка </w:t>
      </w:r>
      <w:r w:rsidRPr="0012648F">
        <w:rPr>
          <w:sz w:val="28"/>
          <w:szCs w:val="28"/>
        </w:rPr>
        <w:t>предост</w:t>
      </w:r>
      <w:r>
        <w:rPr>
          <w:sz w:val="28"/>
          <w:szCs w:val="28"/>
        </w:rPr>
        <w:t>авления и распределения субсидий</w:t>
      </w:r>
      <w:r w:rsidRPr="0012648F">
        <w:rPr>
          <w:sz w:val="28"/>
          <w:szCs w:val="28"/>
        </w:rPr>
        <w:t xml:space="preserve"> местным бюджетам из областного бюджета на выделение земельных участков из земель сельскохо</w:t>
      </w:r>
      <w:r w:rsidR="00F13185">
        <w:rPr>
          <w:sz w:val="28"/>
          <w:szCs w:val="28"/>
        </w:rPr>
        <w:t xml:space="preserve">зяйственного назначения в счет </w:t>
      </w:r>
      <w:r w:rsidRPr="0012648F">
        <w:rPr>
          <w:sz w:val="28"/>
          <w:szCs w:val="28"/>
        </w:rPr>
        <w:t xml:space="preserve">невостребованных земельных долей и (или) земельных долей, от права </w:t>
      </w:r>
      <w:proofErr w:type="gramStart"/>
      <w:r w:rsidRPr="0012648F">
        <w:rPr>
          <w:sz w:val="28"/>
          <w:szCs w:val="28"/>
        </w:rPr>
        <w:t>собственности</w:t>
      </w:r>
      <w:proofErr w:type="gramEnd"/>
      <w:r w:rsidRPr="0012648F">
        <w:rPr>
          <w:sz w:val="28"/>
          <w:szCs w:val="28"/>
        </w:rPr>
        <w:t xml:space="preserve"> на которые граждане отказались</w:t>
      </w:r>
      <w:r>
        <w:rPr>
          <w:sz w:val="28"/>
          <w:szCs w:val="28"/>
        </w:rPr>
        <w:t xml:space="preserve">, </w:t>
      </w:r>
      <w:r w:rsidR="000F28D9">
        <w:rPr>
          <w:sz w:val="28"/>
          <w:szCs w:val="28"/>
        </w:rPr>
        <w:t>являющего</w:t>
      </w:r>
      <w:r w:rsidR="00F13185">
        <w:rPr>
          <w:sz w:val="28"/>
          <w:szCs w:val="28"/>
        </w:rPr>
        <w:t>ся приложением к подпрограмме «</w:t>
      </w:r>
      <w:r w:rsidR="00F13185" w:rsidRPr="00A230FF">
        <w:rPr>
          <w:sz w:val="28"/>
          <w:szCs w:val="28"/>
        </w:rPr>
        <w:t>Развитие отраслей агропромышленн</w:t>
      </w:r>
      <w:r w:rsidR="00F13185">
        <w:rPr>
          <w:sz w:val="28"/>
          <w:szCs w:val="28"/>
        </w:rPr>
        <w:t>ого комплекса Кировской области» государственной программы Кировской области «</w:t>
      </w:r>
      <w:r w:rsidR="00F13185" w:rsidRPr="00A230FF">
        <w:rPr>
          <w:sz w:val="28"/>
          <w:szCs w:val="28"/>
        </w:rPr>
        <w:t>Разви</w:t>
      </w:r>
      <w:r w:rsidR="00F13185">
        <w:rPr>
          <w:sz w:val="28"/>
          <w:szCs w:val="28"/>
        </w:rPr>
        <w:t xml:space="preserve">тие агропромышленного комплекса», утвержденной </w:t>
      </w:r>
      <w:r w:rsidR="00F13185" w:rsidRPr="00837630">
        <w:rPr>
          <w:sz w:val="28"/>
          <w:szCs w:val="28"/>
        </w:rPr>
        <w:t xml:space="preserve">постановлением Правительства Кировской области от </w:t>
      </w:r>
      <w:r w:rsidR="00F13185">
        <w:rPr>
          <w:sz w:val="28"/>
          <w:szCs w:val="28"/>
        </w:rPr>
        <w:t>23.12.2019 №</w:t>
      </w:r>
      <w:r w:rsidR="00F13185" w:rsidRPr="00837630">
        <w:rPr>
          <w:sz w:val="28"/>
          <w:szCs w:val="28"/>
        </w:rPr>
        <w:t xml:space="preserve"> </w:t>
      </w:r>
      <w:r w:rsidR="00F13185">
        <w:rPr>
          <w:sz w:val="28"/>
          <w:szCs w:val="28"/>
        </w:rPr>
        <w:t>690-П</w:t>
      </w:r>
      <w:r w:rsidR="0017716C">
        <w:rPr>
          <w:sz w:val="28"/>
          <w:szCs w:val="28"/>
        </w:rPr>
        <w:t>:</w:t>
      </w:r>
    </w:p>
    <w:p w:rsidR="0012648F" w:rsidRDefault="0012648F" w:rsidP="0012648F">
      <w:pPr>
        <w:spacing w:line="360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>1.</w:t>
      </w:r>
      <w:r>
        <w:rPr>
          <w:sz w:val="28"/>
          <w:szCs w:val="28"/>
        </w:rPr>
        <w:t xml:space="preserve"> Утвердить:</w:t>
      </w:r>
    </w:p>
    <w:p w:rsidR="0012648F" w:rsidRPr="005C1279" w:rsidRDefault="0012648F" w:rsidP="0012648F">
      <w:pPr>
        <w:spacing w:line="360" w:lineRule="auto"/>
        <w:ind w:firstLine="709"/>
        <w:jc w:val="both"/>
        <w:rPr>
          <w:sz w:val="28"/>
          <w:szCs w:val="28"/>
        </w:rPr>
      </w:pPr>
      <w:r w:rsidRPr="005C1279">
        <w:rPr>
          <w:sz w:val="28"/>
          <w:szCs w:val="28"/>
        </w:rPr>
        <w:t xml:space="preserve">1.1. </w:t>
      </w:r>
      <w:r w:rsidR="005C1279" w:rsidRPr="005C1279">
        <w:rPr>
          <w:sz w:val="28"/>
          <w:szCs w:val="28"/>
        </w:rPr>
        <w:t xml:space="preserve">Значения показателей </w:t>
      </w:r>
      <w:r w:rsidR="00002F69">
        <w:rPr>
          <w:sz w:val="28"/>
          <w:szCs w:val="28"/>
        </w:rPr>
        <w:t xml:space="preserve">(количество </w:t>
      </w:r>
      <w:r w:rsidR="00002F69" w:rsidRPr="005C1279">
        <w:rPr>
          <w:sz w:val="28"/>
          <w:szCs w:val="28"/>
        </w:rPr>
        <w:t>невостребованных земельных долей, поступающих/поступивших в муниципальную собственность поселений и городских округов)</w:t>
      </w:r>
      <w:r w:rsidR="00002F69">
        <w:rPr>
          <w:sz w:val="28"/>
          <w:szCs w:val="28"/>
        </w:rPr>
        <w:t xml:space="preserve"> </w:t>
      </w:r>
      <w:r w:rsidR="005C1279" w:rsidRPr="005C1279">
        <w:rPr>
          <w:sz w:val="28"/>
          <w:szCs w:val="28"/>
        </w:rPr>
        <w:t xml:space="preserve">результативности использования субсидий местным бюджетам из областного бюджета на выделение земельных участков из земель сельскохозяйственного назначения в счет невостребованных земельных долей и (или) земельных долей, от права </w:t>
      </w:r>
      <w:proofErr w:type="gramStart"/>
      <w:r w:rsidR="005C1279" w:rsidRPr="005C1279">
        <w:rPr>
          <w:sz w:val="28"/>
          <w:szCs w:val="28"/>
        </w:rPr>
        <w:t>собственности</w:t>
      </w:r>
      <w:proofErr w:type="gramEnd"/>
      <w:r w:rsidR="005C1279" w:rsidRPr="005C1279">
        <w:rPr>
          <w:sz w:val="28"/>
          <w:szCs w:val="28"/>
        </w:rPr>
        <w:t xml:space="preserve"> на которые граждане отказались</w:t>
      </w:r>
      <w:r w:rsidRPr="005C1279">
        <w:rPr>
          <w:sz w:val="28"/>
          <w:szCs w:val="28"/>
        </w:rPr>
        <w:t xml:space="preserve">, </w:t>
      </w:r>
      <w:r w:rsidR="000F28D9">
        <w:rPr>
          <w:sz w:val="28"/>
          <w:szCs w:val="28"/>
        </w:rPr>
        <w:t>при предоставлении в</w:t>
      </w:r>
      <w:r w:rsidR="00B25464">
        <w:rPr>
          <w:sz w:val="28"/>
          <w:szCs w:val="28"/>
        </w:rPr>
        <w:t xml:space="preserve"> 2020 год</w:t>
      </w:r>
      <w:r w:rsidR="000F28D9">
        <w:rPr>
          <w:sz w:val="28"/>
          <w:szCs w:val="28"/>
        </w:rPr>
        <w:t>у</w:t>
      </w:r>
      <w:r w:rsidR="005C1279">
        <w:rPr>
          <w:sz w:val="28"/>
          <w:szCs w:val="28"/>
        </w:rPr>
        <w:t xml:space="preserve"> </w:t>
      </w:r>
      <w:r w:rsidRPr="005C1279">
        <w:rPr>
          <w:sz w:val="28"/>
          <w:szCs w:val="28"/>
        </w:rPr>
        <w:t>согласно приложению № 1.</w:t>
      </w:r>
    </w:p>
    <w:p w:rsidR="00002F69" w:rsidRPr="005C1279" w:rsidRDefault="0012648F" w:rsidP="00002F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 </w:t>
      </w:r>
      <w:r w:rsidR="00002F69" w:rsidRPr="005C1279">
        <w:rPr>
          <w:sz w:val="28"/>
          <w:szCs w:val="28"/>
        </w:rPr>
        <w:t xml:space="preserve">Значения показателей </w:t>
      </w:r>
      <w:r w:rsidR="00002F69">
        <w:rPr>
          <w:sz w:val="28"/>
          <w:szCs w:val="28"/>
        </w:rPr>
        <w:t xml:space="preserve">(количество </w:t>
      </w:r>
      <w:r w:rsidR="00002F69" w:rsidRPr="005C1279">
        <w:rPr>
          <w:sz w:val="28"/>
          <w:szCs w:val="28"/>
        </w:rPr>
        <w:t>невостребованных земельных долей, поступивших в муниципальную собственность поселений и городских округов)</w:t>
      </w:r>
      <w:r w:rsidR="00002F69">
        <w:rPr>
          <w:sz w:val="28"/>
          <w:szCs w:val="28"/>
        </w:rPr>
        <w:t xml:space="preserve"> </w:t>
      </w:r>
      <w:r w:rsidR="00002F69" w:rsidRPr="005C1279">
        <w:rPr>
          <w:sz w:val="28"/>
          <w:szCs w:val="28"/>
        </w:rPr>
        <w:t xml:space="preserve">результативности использования субсидий местным бюджетам из областного бюджета на выделение земельных участков из земель сельскохозяйственного назначения в счет невостребованных земельных долей и (или) земельных долей, от права </w:t>
      </w:r>
      <w:proofErr w:type="gramStart"/>
      <w:r w:rsidR="00002F69" w:rsidRPr="005C1279">
        <w:rPr>
          <w:sz w:val="28"/>
          <w:szCs w:val="28"/>
        </w:rPr>
        <w:t>собственности</w:t>
      </w:r>
      <w:proofErr w:type="gramEnd"/>
      <w:r w:rsidR="00002F69" w:rsidRPr="005C1279">
        <w:rPr>
          <w:sz w:val="28"/>
          <w:szCs w:val="28"/>
        </w:rPr>
        <w:t xml:space="preserve"> на которые граждане отказались, </w:t>
      </w:r>
      <w:r w:rsidR="000F28D9">
        <w:rPr>
          <w:sz w:val="28"/>
          <w:szCs w:val="28"/>
        </w:rPr>
        <w:t>при предоставлении в</w:t>
      </w:r>
      <w:r w:rsidR="00FB5C6B">
        <w:rPr>
          <w:sz w:val="28"/>
          <w:szCs w:val="28"/>
        </w:rPr>
        <w:t xml:space="preserve"> </w:t>
      </w:r>
      <w:r w:rsidR="00002F69">
        <w:rPr>
          <w:sz w:val="28"/>
          <w:szCs w:val="28"/>
        </w:rPr>
        <w:t>2021</w:t>
      </w:r>
      <w:r w:rsidR="00FB5C6B">
        <w:rPr>
          <w:sz w:val="28"/>
          <w:szCs w:val="28"/>
        </w:rPr>
        <w:t xml:space="preserve"> год</w:t>
      </w:r>
      <w:r w:rsidR="000F28D9">
        <w:rPr>
          <w:sz w:val="28"/>
          <w:szCs w:val="28"/>
        </w:rPr>
        <w:t>у</w:t>
      </w:r>
      <w:r w:rsidR="00002F69">
        <w:rPr>
          <w:sz w:val="28"/>
          <w:szCs w:val="28"/>
        </w:rPr>
        <w:t xml:space="preserve"> согласно приложению № 2</w:t>
      </w:r>
      <w:r w:rsidR="00002F69" w:rsidRPr="005C1279">
        <w:rPr>
          <w:sz w:val="28"/>
          <w:szCs w:val="28"/>
        </w:rPr>
        <w:t>.</w:t>
      </w:r>
    </w:p>
    <w:p w:rsidR="00002F69" w:rsidRPr="005C1279" w:rsidRDefault="0012648F" w:rsidP="00002F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002F69" w:rsidRPr="005C1279">
        <w:rPr>
          <w:sz w:val="28"/>
          <w:szCs w:val="28"/>
        </w:rPr>
        <w:t xml:space="preserve">Значения показателей </w:t>
      </w:r>
      <w:r w:rsidR="00002F69">
        <w:rPr>
          <w:sz w:val="28"/>
          <w:szCs w:val="28"/>
        </w:rPr>
        <w:t xml:space="preserve">(количество </w:t>
      </w:r>
      <w:r w:rsidR="00002F69" w:rsidRPr="005C1279">
        <w:rPr>
          <w:sz w:val="28"/>
          <w:szCs w:val="28"/>
        </w:rPr>
        <w:t>невостребованных земельных долей, поступивших в муниципальную собственность городских округов)</w:t>
      </w:r>
      <w:r w:rsidR="00002F69">
        <w:rPr>
          <w:sz w:val="28"/>
          <w:szCs w:val="28"/>
        </w:rPr>
        <w:t xml:space="preserve"> </w:t>
      </w:r>
      <w:r w:rsidR="00002F69" w:rsidRPr="005C1279">
        <w:rPr>
          <w:sz w:val="28"/>
          <w:szCs w:val="28"/>
        </w:rPr>
        <w:t xml:space="preserve">результативности использования субсидий местным бюджетам из областного бюджета на выделение земельных участков из земель сельскохозяйственного назначения в счет невостребованных земельных долей и (или) земельных долей, от права </w:t>
      </w:r>
      <w:proofErr w:type="gramStart"/>
      <w:r w:rsidR="00002F69" w:rsidRPr="005C1279">
        <w:rPr>
          <w:sz w:val="28"/>
          <w:szCs w:val="28"/>
        </w:rPr>
        <w:t>собственности</w:t>
      </w:r>
      <w:proofErr w:type="gramEnd"/>
      <w:r w:rsidR="00002F69" w:rsidRPr="005C1279">
        <w:rPr>
          <w:sz w:val="28"/>
          <w:szCs w:val="28"/>
        </w:rPr>
        <w:t xml:space="preserve"> на которые граждане отказались, </w:t>
      </w:r>
      <w:r w:rsidR="003D0999">
        <w:rPr>
          <w:sz w:val="28"/>
          <w:szCs w:val="28"/>
        </w:rPr>
        <w:t>при предоставлении в</w:t>
      </w:r>
      <w:r w:rsidR="00FB5C6B">
        <w:rPr>
          <w:sz w:val="28"/>
          <w:szCs w:val="28"/>
        </w:rPr>
        <w:t xml:space="preserve"> </w:t>
      </w:r>
      <w:r w:rsidR="00002F69">
        <w:rPr>
          <w:sz w:val="28"/>
          <w:szCs w:val="28"/>
        </w:rPr>
        <w:t>2022</w:t>
      </w:r>
      <w:r w:rsidR="00FB5C6B">
        <w:rPr>
          <w:sz w:val="28"/>
          <w:szCs w:val="28"/>
        </w:rPr>
        <w:t xml:space="preserve"> год</w:t>
      </w:r>
      <w:r w:rsidR="003D0999">
        <w:rPr>
          <w:sz w:val="28"/>
          <w:szCs w:val="28"/>
        </w:rPr>
        <w:t>у</w:t>
      </w:r>
      <w:r w:rsidR="00002F69">
        <w:rPr>
          <w:sz w:val="28"/>
          <w:szCs w:val="28"/>
        </w:rPr>
        <w:t xml:space="preserve"> согласно приложению № 3</w:t>
      </w:r>
      <w:r w:rsidR="00002F69" w:rsidRPr="005C1279">
        <w:rPr>
          <w:sz w:val="28"/>
          <w:szCs w:val="28"/>
        </w:rPr>
        <w:t>.</w:t>
      </w:r>
    </w:p>
    <w:p w:rsidR="00002F69" w:rsidRPr="004D3541" w:rsidRDefault="0012648F" w:rsidP="00002F69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Настоящее распоряжение вступает </w:t>
      </w:r>
      <w:r>
        <w:rPr>
          <w:rFonts w:ascii="Times New Roman" w:hAnsi="Times New Roman" w:cs="Times New Roman"/>
          <w:sz w:val="28"/>
          <w:szCs w:val="28"/>
        </w:rPr>
        <w:t>в силу со дня его подписания и распространя</w:t>
      </w:r>
      <w:r w:rsidR="00002F69">
        <w:rPr>
          <w:rFonts w:ascii="Times New Roman" w:hAnsi="Times New Roman" w:cs="Times New Roman"/>
          <w:sz w:val="28"/>
          <w:szCs w:val="28"/>
        </w:rPr>
        <w:t>ется на отношения, возникшие с момента</w:t>
      </w:r>
      <w:r>
        <w:rPr>
          <w:rFonts w:ascii="Times New Roman" w:hAnsi="Times New Roman" w:cs="Times New Roman"/>
          <w:sz w:val="28"/>
          <w:szCs w:val="28"/>
        </w:rPr>
        <w:t xml:space="preserve"> подготовки к заключению </w:t>
      </w:r>
      <w:r w:rsidR="00002F69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>
        <w:rPr>
          <w:rFonts w:ascii="Times New Roman" w:hAnsi="Times New Roman" w:cs="Times New Roman"/>
          <w:sz w:val="28"/>
          <w:szCs w:val="28"/>
        </w:rPr>
        <w:t xml:space="preserve">соглашений о предоставлении субсидий </w:t>
      </w:r>
      <w:r w:rsidRPr="0012648F">
        <w:rPr>
          <w:rFonts w:ascii="Times New Roman" w:hAnsi="Times New Roman" w:cs="Times New Roman"/>
          <w:sz w:val="28"/>
          <w:szCs w:val="28"/>
        </w:rPr>
        <w:t>местным бюджетам из областного бюджета на выделение земельных участков из земель сельскохо</w:t>
      </w:r>
      <w:r w:rsidR="00002F69">
        <w:rPr>
          <w:rFonts w:ascii="Times New Roman" w:hAnsi="Times New Roman" w:cs="Times New Roman"/>
          <w:sz w:val="28"/>
          <w:szCs w:val="28"/>
        </w:rPr>
        <w:t xml:space="preserve">зяйственного назначения в счет </w:t>
      </w:r>
      <w:r w:rsidRPr="0012648F">
        <w:rPr>
          <w:rFonts w:ascii="Times New Roman" w:hAnsi="Times New Roman" w:cs="Times New Roman"/>
          <w:sz w:val="28"/>
          <w:szCs w:val="28"/>
        </w:rPr>
        <w:t xml:space="preserve">невостребованных земельных долей и (или) земельных долей, от права </w:t>
      </w:r>
      <w:proofErr w:type="gramStart"/>
      <w:r w:rsidRPr="0012648F"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 w:rsidRPr="0012648F">
        <w:rPr>
          <w:rFonts w:ascii="Times New Roman" w:hAnsi="Times New Roman" w:cs="Times New Roman"/>
          <w:sz w:val="28"/>
          <w:szCs w:val="28"/>
        </w:rPr>
        <w:t xml:space="preserve"> на которые граждане отказались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D0999">
        <w:rPr>
          <w:rFonts w:ascii="Times New Roman" w:hAnsi="Times New Roman" w:cs="Times New Roman"/>
          <w:sz w:val="28"/>
          <w:szCs w:val="28"/>
        </w:rPr>
        <w:t>в 2020, 2021 и 2022 годах</w:t>
      </w:r>
      <w:r w:rsidRPr="004D3541">
        <w:rPr>
          <w:rFonts w:ascii="Times New Roman" w:hAnsi="Times New Roman" w:cs="Times New Roman"/>
          <w:sz w:val="28"/>
          <w:szCs w:val="28"/>
        </w:rPr>
        <w:t>.</w:t>
      </w:r>
    </w:p>
    <w:p w:rsidR="0012648F" w:rsidRDefault="0012648F" w:rsidP="0012648F">
      <w:pPr>
        <w:spacing w:befor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Заместитель Председателя </w:t>
      </w:r>
    </w:p>
    <w:p w:rsidR="0012648F" w:rsidRDefault="0012648F" w:rsidP="0012648F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12648F" w:rsidRDefault="0012648F" w:rsidP="0012648F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>
        <w:rPr>
          <w:spacing w:val="-4"/>
          <w:sz w:val="28"/>
          <w:szCs w:val="28"/>
        </w:rPr>
        <w:t xml:space="preserve"> и</w:t>
      </w:r>
    </w:p>
    <w:p w:rsidR="00217205" w:rsidRPr="009E57E1" w:rsidRDefault="0012648F" w:rsidP="009E57E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А.А. </w:t>
      </w:r>
      <w:proofErr w:type="spellStart"/>
      <w:r>
        <w:rPr>
          <w:sz w:val="28"/>
          <w:szCs w:val="28"/>
        </w:rPr>
        <w:t>Котлячков</w:t>
      </w:r>
      <w:proofErr w:type="spellEnd"/>
    </w:p>
    <w:sectPr w:rsidR="00217205" w:rsidRPr="009E57E1" w:rsidSect="00107005">
      <w:headerReference w:type="default" r:id="rId7"/>
      <w:headerReference w:type="first" r:id="rId8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D53" w:rsidRDefault="006C5D53" w:rsidP="00787A16">
      <w:r>
        <w:separator/>
      </w:r>
    </w:p>
  </w:endnote>
  <w:endnote w:type="continuationSeparator" w:id="0">
    <w:p w:rsidR="006C5D53" w:rsidRDefault="006C5D53" w:rsidP="00787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D53" w:rsidRDefault="006C5D53" w:rsidP="00787A16">
      <w:r>
        <w:separator/>
      </w:r>
    </w:p>
  </w:footnote>
  <w:footnote w:type="continuationSeparator" w:id="0">
    <w:p w:rsidR="006C5D53" w:rsidRDefault="006C5D53" w:rsidP="00787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E39" w:rsidRPr="00107005" w:rsidRDefault="00F42B89" w:rsidP="00107005">
    <w:pPr>
      <w:pStyle w:val="a3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12648F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D61657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E39" w:rsidRDefault="0012648F" w:rsidP="00F136F9">
    <w:pPr>
      <w:pStyle w:val="a3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6.5pt" o:ole="" fillcolor="window">
          <v:imagedata r:id="rId1" o:title=""/>
        </v:shape>
        <o:OLEObject Type="Embed" ProgID="Word.Picture.8" ShapeID="_x0000_i1025" DrawAspect="Content" ObjectID="_1641017209" r:id="rId2"/>
      </w:object>
    </w:r>
  </w:p>
  <w:p w:rsidR="00C06E39" w:rsidRPr="00F136F9" w:rsidRDefault="00D61657" w:rsidP="00107005">
    <w:pPr>
      <w:pStyle w:val="a3"/>
      <w:spacing w:line="360" w:lineRule="exact"/>
      <w:jc w:val="center"/>
      <w:rPr>
        <w:sz w:val="12"/>
        <w:szCs w:val="1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12648F"/>
    <w:rsid w:val="00002F69"/>
    <w:rsid w:val="000D075D"/>
    <w:rsid w:val="000F28D9"/>
    <w:rsid w:val="0012648F"/>
    <w:rsid w:val="0017716C"/>
    <w:rsid w:val="00210C1B"/>
    <w:rsid w:val="00217205"/>
    <w:rsid w:val="00302763"/>
    <w:rsid w:val="003D0999"/>
    <w:rsid w:val="004254D8"/>
    <w:rsid w:val="0044271B"/>
    <w:rsid w:val="004E12B5"/>
    <w:rsid w:val="00516ADC"/>
    <w:rsid w:val="005C1279"/>
    <w:rsid w:val="006C5D53"/>
    <w:rsid w:val="006F56DC"/>
    <w:rsid w:val="00745A07"/>
    <w:rsid w:val="00787A16"/>
    <w:rsid w:val="007D49E9"/>
    <w:rsid w:val="00804D3C"/>
    <w:rsid w:val="008216B1"/>
    <w:rsid w:val="008418BA"/>
    <w:rsid w:val="00853157"/>
    <w:rsid w:val="008E2D8C"/>
    <w:rsid w:val="009E57E1"/>
    <w:rsid w:val="009F31F1"/>
    <w:rsid w:val="00A13520"/>
    <w:rsid w:val="00A14C3E"/>
    <w:rsid w:val="00A21148"/>
    <w:rsid w:val="00AF21AC"/>
    <w:rsid w:val="00B2524C"/>
    <w:rsid w:val="00B25464"/>
    <w:rsid w:val="00BB215A"/>
    <w:rsid w:val="00C165D3"/>
    <w:rsid w:val="00C576B8"/>
    <w:rsid w:val="00D61657"/>
    <w:rsid w:val="00DD1CF3"/>
    <w:rsid w:val="00DE2E58"/>
    <w:rsid w:val="00E53ECC"/>
    <w:rsid w:val="00F13185"/>
    <w:rsid w:val="00F42B89"/>
    <w:rsid w:val="00F81797"/>
    <w:rsid w:val="00F81948"/>
    <w:rsid w:val="00FA4E74"/>
    <w:rsid w:val="00FA70DA"/>
    <w:rsid w:val="00FB5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A0AB14-879D-4C54-BE0C-131CCFE09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Kadri1</cp:lastModifiedBy>
  <cp:revision>10</cp:revision>
  <cp:lastPrinted>2020-01-15T11:04:00Z</cp:lastPrinted>
  <dcterms:created xsi:type="dcterms:W3CDTF">2020-01-15T08:52:00Z</dcterms:created>
  <dcterms:modified xsi:type="dcterms:W3CDTF">2020-01-20T06:20:00Z</dcterms:modified>
</cp:coreProperties>
</file>